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411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222"/>
        <w:gridCol w:w="1891"/>
      </w:tblGrid>
      <w:tr>
        <w:tblPrEx>
          <w:shd w:val="clear" w:color="auto" w:fill="d0ddef"/>
        </w:tblPrEx>
        <w:trPr>
          <w:trHeight w:val="701" w:hRule="atLeast"/>
        </w:trPr>
        <w:tc>
          <w:tcPr>
            <w:tcW w:type="dxa" w:w="411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OFFICE USE ONLY</w:t>
            </w:r>
            <w:r>
              <w:rPr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r>
          </w:p>
        </w:tc>
      </w:tr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22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Identification Number</w:t>
            </w:r>
            <w:r>
              <w:rPr>
                <w:shd w:val="nil" w:color="auto" w:fill="auto"/>
              </w:rPr>
            </w:r>
          </w:p>
        </w:tc>
        <w:tc>
          <w:tcPr>
            <w:tcW w:type="dxa" w:w="1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22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Date received</w:t>
            </w:r>
            <w:r>
              <w:rPr>
                <w:shd w:val="nil" w:color="auto" w:fill="auto"/>
              </w:rPr>
            </w:r>
          </w:p>
        </w:tc>
        <w:tc>
          <w:tcPr>
            <w:tcW w:type="dxa" w:w="1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741" w:hRule="atLeast"/>
        </w:trPr>
        <w:tc>
          <w:tcPr>
            <w:tcW w:type="dxa" w:w="22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Date to be contacted by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(2 Week Point)</w:t>
            </w:r>
          </w:p>
        </w:tc>
        <w:tc>
          <w:tcPr>
            <w:tcW w:type="dxa" w:w="1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</w:pPr>
    </w:p>
    <w:p>
      <w:pPr>
        <w:pStyle w:val="Body"/>
        <w:spacing w:after="0" w:line="240" w:lineRule="auto"/>
        <w:rPr>
          <w:b w:val="1"/>
          <w:bCs w:val="1"/>
          <w:sz w:val="44"/>
          <w:szCs w:val="44"/>
        </w:rPr>
      </w:pP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5314950</wp:posOffset>
            </wp:positionH>
            <wp:positionV relativeFrom="line">
              <wp:posOffset>-1562735</wp:posOffset>
            </wp:positionV>
            <wp:extent cx="1398270" cy="1419225"/>
            <wp:effectExtent l="0" t="0" r="0" b="0"/>
            <wp:wrapThrough wrapText="bothSides" distL="57150" distR="57150">
              <wp:wrapPolygon edited="1">
                <wp:start x="0" y="0"/>
                <wp:lineTo x="21443" y="0"/>
                <wp:lineTo x="21443" y="21441"/>
                <wp:lineTo x="0" y="21441"/>
                <wp:lineTo x="0" y="0"/>
              </wp:wrapPolygon>
            </wp:wrapThrough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1419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18"/>
          <w:szCs w:val="18"/>
        </w:rPr>
        <mc:AlternateContent>
          <mc:Choice Requires="wpg">
            <w:drawing xmlns:a="http://schemas.openxmlformats.org/drawingml/2006/main">
              <wp:anchor distT="114300" distB="114300" distL="114300" distR="114300" simplePos="0" relativeHeight="251660288" behindDoc="0" locked="0" layoutInCell="1" allowOverlap="1">
                <wp:simplePos x="0" y="0"/>
                <wp:positionH relativeFrom="page">
                  <wp:posOffset>3303269</wp:posOffset>
                </wp:positionH>
                <wp:positionV relativeFrom="page">
                  <wp:posOffset>476250</wp:posOffset>
                </wp:positionV>
                <wp:extent cx="2240281" cy="1623060"/>
                <wp:effectExtent l="0" t="0" r="0" b="0"/>
                <wp:wrapSquare wrapText="bothSides" distL="114300" distR="114300" distT="114300" distB="114300"/>
                <wp:docPr id="1073741828" name="officeArt object" descr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0281" cy="1623060"/>
                          <a:chOff x="0" y="0"/>
                          <a:chExt cx="2240280" cy="1623059"/>
                        </a:xfrm>
                      </wpg:grpSpPr>
                      <wps:wsp>
                        <wps:cNvPr id="1073741826" name="Rectangle 199"/>
                        <wps:cNvSpPr/>
                        <wps:spPr>
                          <a:xfrm>
                            <a:off x="0" y="0"/>
                            <a:ext cx="2240281" cy="321316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hd w:val="clear" w:color="auto" w:fill="00b0f0"/>
                              </w:pPr>
                              <w:r>
                                <w:rPr>
                                  <w:outline w:val="0"/>
                                  <w:color w:val="ffffff"/>
                                  <w:sz w:val="24"/>
                                  <w:szCs w:val="24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PLEASE RETURN TO: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  <wps:wsp>
                        <wps:cNvPr id="1073741827" name="Text Box 200"/>
                        <wps:cNvSpPr txBox="1"/>
                        <wps:spPr>
                          <a:xfrm>
                            <a:off x="45720" y="356931"/>
                            <a:ext cx="2103121" cy="126612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pacing w:after="0"/>
                                <w:rPr>
                                  <w:caps w:val="1"/>
                                  <w:outline w:val="0"/>
                                  <w:color w:val="808080"/>
                                  <w:sz w:val="24"/>
                                  <w:szCs w:val="24"/>
                                  <w:u w:color="808080"/>
                                  <w14:textFill>
                                    <w14:solidFill>
                                      <w14:srgbClr w14:val="80808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outline w:val="0"/>
                                  <w:color w:val="808080"/>
                                  <w:sz w:val="24"/>
                                  <w:szCs w:val="24"/>
                                  <w:u w:color="808080"/>
                                  <w:rtl w:val="0"/>
                                  <w:lang w:val="en-US"/>
                                  <w14:textFill>
                                    <w14:solidFill>
                                      <w14:srgbClr w14:val="808080"/>
                                    </w14:solidFill>
                                  </w14:textFill>
                                </w:rPr>
                                <w:t>Sheriff Court Building</w:t>
                              </w:r>
                            </w:p>
                            <w:p>
                              <w:pPr>
                                <w:pStyle w:val="Body"/>
                                <w:spacing w:after="0"/>
                                <w:rPr>
                                  <w:caps w:val="1"/>
                                  <w:outline w:val="0"/>
                                  <w:color w:val="808080"/>
                                  <w:sz w:val="24"/>
                                  <w:szCs w:val="24"/>
                                  <w:u w:color="808080"/>
                                  <w14:textFill>
                                    <w14:solidFill>
                                      <w14:srgbClr w14:val="80808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outline w:val="0"/>
                                  <w:color w:val="808080"/>
                                  <w:sz w:val="24"/>
                                  <w:szCs w:val="24"/>
                                  <w:u w:color="808080"/>
                                  <w:rtl w:val="0"/>
                                  <w:lang w:val="en-US"/>
                                  <w14:textFill>
                                    <w14:solidFill>
                                      <w14:srgbClr w14:val="808080"/>
                                    </w14:solidFill>
                                  </w14:textFill>
                                </w:rPr>
                                <w:t>Dunnotar Avenue</w:t>
                              </w:r>
                            </w:p>
                            <w:p>
                              <w:pPr>
                                <w:pStyle w:val="Body"/>
                                <w:spacing w:after="0"/>
                                <w:rPr>
                                  <w:outline w:val="0"/>
                                  <w:color w:val="808080"/>
                                  <w:sz w:val="24"/>
                                  <w:szCs w:val="24"/>
                                  <w:u w:color="808080"/>
                                  <w14:textFill>
                                    <w14:solidFill>
                                      <w14:srgbClr w14:val="80808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outline w:val="0"/>
                                  <w:color w:val="808080"/>
                                  <w:sz w:val="24"/>
                                  <w:szCs w:val="24"/>
                                  <w:u w:color="808080"/>
                                  <w:rtl w:val="0"/>
                                  <w14:textFill>
                                    <w14:solidFill>
                                      <w14:srgbClr w14:val="808080"/>
                                    </w14:solidFill>
                                  </w14:textFill>
                                </w:rPr>
                                <w:t>AB39 2JD</w:t>
                              </w:r>
                            </w:p>
                            <w:p>
                              <w:pPr>
                                <w:pStyle w:val="Body"/>
                                <w:spacing w:after="0"/>
                                <w:rPr>
                                  <w:outline w:val="0"/>
                                  <w:color w:val="808080"/>
                                  <w:sz w:val="24"/>
                                  <w:szCs w:val="24"/>
                                  <w:u w:color="808080"/>
                                  <w14:textFill>
                                    <w14:solidFill>
                                      <w14:srgbClr w14:val="80808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outline w:val="0"/>
                                  <w:color w:val="808080"/>
                                  <w:sz w:val="24"/>
                                  <w:szCs w:val="24"/>
                                  <w:u w:color="808080"/>
                                  <w:rtl w:val="0"/>
                                  <w14:textFill>
                                    <w14:solidFill>
                                      <w14:srgbClr w14:val="808080"/>
                                    </w14:solidFill>
                                  </w14:textFill>
                                </w:rPr>
                                <w:t>or</w:t>
                              </w:r>
                            </w:p>
                            <w:p>
                              <w:pPr>
                                <w:pStyle w:val="Body"/>
                                <w:spacing w:after="0"/>
                              </w:pPr>
                              <w:r>
                                <w:rPr>
                                  <w:caps w:val="1"/>
                                  <w:outline w:val="0"/>
                                  <w:color w:val="808080"/>
                                  <w:sz w:val="24"/>
                                  <w:szCs w:val="24"/>
                                  <w:u w:color="808080"/>
                                  <w:rtl w:val="0"/>
                                  <w:lang w:val="de-DE"/>
                                  <w14:textFill>
                                    <w14:solidFill>
                                      <w14:srgbClr w14:val="808080"/>
                                    </w14:solidFill>
                                  </w14:textFill>
                                </w:rPr>
                                <w:t xml:space="preserve">eMAIL: </w:t>
                              </w:r>
                              <w:r>
                                <w:rPr>
                                  <w:outline w:val="0"/>
                                  <w:color w:val="808080"/>
                                  <w:sz w:val="24"/>
                                  <w:szCs w:val="24"/>
                                  <w:u w:color="808080"/>
                                  <w:rtl w:val="0"/>
                                  <w:lang w:val="it-IT"/>
                                  <w14:textFill>
                                    <w14:solidFill>
                                      <w14:srgbClr w14:val="808080"/>
                                    </w14:solidFill>
                                  </w14:textFill>
                                </w:rPr>
                                <w:t>info@pillarkincardine.org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60.1pt;margin-top:37.5pt;width:176.4pt;height:127.8pt;z-index:251660288;mso-position-horizontal:absolute;mso-position-horizontal-relative:page;mso-position-vertical:absolute;mso-position-vertical-relative:page;mso-wrap-distance-left:9.0pt;mso-wrap-distance-top:9.0pt;mso-wrap-distance-right:9.0pt;mso-wrap-distance-bottom:9.0pt;" coordorigin="0,0" coordsize="2240280,1623060">
                <w10:wrap type="square" side="bothSides" anchorx="page" anchory="page"/>
                <v:rect id="_x0000_s1027" style="position:absolute;left:0;top:0;width:2240280;height:321316;">
                  <v:fill color="#5B9BD5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hd w:val="clear" w:color="auto" w:fill="00b0f0"/>
                        </w:pPr>
                        <w:r>
                          <w:rPr>
                            <w:outline w:val="0"/>
                            <w:color w:val="ffffff"/>
                            <w:sz w:val="24"/>
                            <w:szCs w:val="24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PLEASE RETURN TO:</w:t>
                        </w:r>
                      </w:p>
                    </w:txbxContent>
                  </v:textbox>
                </v:rect>
                <v:shape id="_x0000_s1028" type="#_x0000_t202" style="position:absolute;left:45720;top:356932;width:2103120;height:126612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after="0"/>
                          <w:rPr>
                            <w:caps w:val="1"/>
                            <w:outline w:val="0"/>
                            <w:color w:val="808080"/>
                            <w:sz w:val="24"/>
                            <w:szCs w:val="24"/>
                            <w:u w:color="808080"/>
                            <w14:textFill>
                              <w14:solidFill>
                                <w14:srgbClr w14:val="808080"/>
                              </w14:solidFill>
                            </w14:textFill>
                          </w:rPr>
                        </w:pPr>
                        <w:r>
                          <w:rPr>
                            <w:outline w:val="0"/>
                            <w:color w:val="808080"/>
                            <w:sz w:val="24"/>
                            <w:szCs w:val="24"/>
                            <w:u w:color="808080"/>
                            <w:rtl w:val="0"/>
                            <w:lang w:val="en-US"/>
                            <w14:textFill>
                              <w14:solidFill>
                                <w14:srgbClr w14:val="808080"/>
                              </w14:solidFill>
                            </w14:textFill>
                          </w:rPr>
                          <w:t>Sheriff Court Building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caps w:val="1"/>
                            <w:outline w:val="0"/>
                            <w:color w:val="808080"/>
                            <w:sz w:val="24"/>
                            <w:szCs w:val="24"/>
                            <w:u w:color="808080"/>
                            <w14:textFill>
                              <w14:solidFill>
                                <w14:srgbClr w14:val="808080"/>
                              </w14:solidFill>
                            </w14:textFill>
                          </w:rPr>
                        </w:pPr>
                        <w:r>
                          <w:rPr>
                            <w:outline w:val="0"/>
                            <w:color w:val="808080"/>
                            <w:sz w:val="24"/>
                            <w:szCs w:val="24"/>
                            <w:u w:color="808080"/>
                            <w:rtl w:val="0"/>
                            <w:lang w:val="en-US"/>
                            <w14:textFill>
                              <w14:solidFill>
                                <w14:srgbClr w14:val="808080"/>
                              </w14:solidFill>
                            </w14:textFill>
                          </w:rPr>
                          <w:t>Dunnotar Avenue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outline w:val="0"/>
                            <w:color w:val="808080"/>
                            <w:sz w:val="24"/>
                            <w:szCs w:val="24"/>
                            <w:u w:color="808080"/>
                            <w14:textFill>
                              <w14:solidFill>
                                <w14:srgbClr w14:val="808080"/>
                              </w14:solidFill>
                            </w14:textFill>
                          </w:rPr>
                        </w:pPr>
                        <w:r>
                          <w:rPr>
                            <w:outline w:val="0"/>
                            <w:color w:val="808080"/>
                            <w:sz w:val="24"/>
                            <w:szCs w:val="24"/>
                            <w:u w:color="808080"/>
                            <w:rtl w:val="0"/>
                            <w14:textFill>
                              <w14:solidFill>
                                <w14:srgbClr w14:val="808080"/>
                              </w14:solidFill>
                            </w14:textFill>
                          </w:rPr>
                          <w:t>AB39 2JD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outline w:val="0"/>
                            <w:color w:val="808080"/>
                            <w:sz w:val="24"/>
                            <w:szCs w:val="24"/>
                            <w:u w:color="808080"/>
                            <w14:textFill>
                              <w14:solidFill>
                                <w14:srgbClr w14:val="808080"/>
                              </w14:solidFill>
                            </w14:textFill>
                          </w:rPr>
                        </w:pPr>
                        <w:r>
                          <w:rPr>
                            <w:outline w:val="0"/>
                            <w:color w:val="808080"/>
                            <w:sz w:val="24"/>
                            <w:szCs w:val="24"/>
                            <w:u w:color="808080"/>
                            <w:rtl w:val="0"/>
                            <w14:textFill>
                              <w14:solidFill>
                                <w14:srgbClr w14:val="808080"/>
                              </w14:solidFill>
                            </w14:textFill>
                          </w:rPr>
                          <w:t>or</w:t>
                        </w:r>
                      </w:p>
                      <w:p>
                        <w:pPr>
                          <w:pStyle w:val="Body"/>
                          <w:spacing w:after="0"/>
                        </w:pPr>
                        <w:r>
                          <w:rPr>
                            <w:caps w:val="1"/>
                            <w:outline w:val="0"/>
                            <w:color w:val="808080"/>
                            <w:sz w:val="24"/>
                            <w:szCs w:val="24"/>
                            <w:u w:color="808080"/>
                            <w:rtl w:val="0"/>
                            <w:lang w:val="de-DE"/>
                            <w14:textFill>
                              <w14:solidFill>
                                <w14:srgbClr w14:val="808080"/>
                              </w14:solidFill>
                            </w14:textFill>
                          </w:rPr>
                          <w:t xml:space="preserve">eMAIL: </w:t>
                        </w:r>
                        <w:r>
                          <w:rPr>
                            <w:outline w:val="0"/>
                            <w:color w:val="808080"/>
                            <w:sz w:val="24"/>
                            <w:szCs w:val="24"/>
                            <w:u w:color="808080"/>
                            <w:rtl w:val="0"/>
                            <w:lang w:val="it-IT"/>
                            <w14:textFill>
                              <w14:solidFill>
                                <w14:srgbClr w14:val="808080"/>
                              </w14:solidFill>
                            </w14:textFill>
                          </w:rPr>
                          <w:t>info@pillarkincardine.org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"/>
        <w:tabs>
          <w:tab w:val="center" w:pos="5233"/>
          <w:tab w:val="left" w:pos="9636"/>
        </w:tabs>
        <w:spacing w:after="0" w:line="240" w:lineRule="auto"/>
        <w:rPr>
          <w:b w:val="1"/>
          <w:bCs w:val="1"/>
          <w:sz w:val="44"/>
          <w:szCs w:val="44"/>
        </w:rPr>
      </w:pPr>
      <w:r>
        <w:rPr>
          <w:b w:val="1"/>
          <w:bCs w:val="1"/>
          <w:sz w:val="44"/>
          <w:szCs w:val="44"/>
          <w:rtl w:val="0"/>
          <w:lang w:val="de-DE"/>
        </w:rPr>
        <w:tab/>
        <w:t>PROFESSIONAL REFERRAL FORM</w:t>
        <w:tab/>
      </w:r>
    </w:p>
    <w:p>
      <w:pPr>
        <w:pStyle w:val="Body"/>
        <w:spacing w:after="0" w:line="240" w:lineRule="auto"/>
        <w:rPr>
          <w:sz w:val="18"/>
          <w:szCs w:val="18"/>
          <w:lang w:val="de-DE"/>
        </w:rPr>
      </w:pPr>
    </w:p>
    <w:tbl>
      <w:tblPr>
        <w:tblW w:w="1059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070"/>
        <w:gridCol w:w="5528"/>
      </w:tblGrid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1059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 w:after="4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CLIENT DETAILS</w:t>
            </w:r>
          </w:p>
        </w:tc>
      </w:tr>
      <w:tr>
        <w:tblPrEx>
          <w:shd w:val="clear" w:color="auto" w:fill="d0ddef"/>
        </w:tblPrEx>
        <w:trPr>
          <w:trHeight w:val="457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de-DE"/>
              </w:rPr>
              <w:t xml:space="preserve">NAME:              </w:t>
            </w:r>
            <w:r>
              <w:rPr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  <w:tc>
          <w:tcPr>
            <w:tcW w:type="dxa" w:w="5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de-DE"/>
              </w:rPr>
              <w:t xml:space="preserve">DATE OF BIRTH:             </w:t>
            </w:r>
            <w:r>
              <w:rPr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to enter a date.</w:t>
            </w:r>
          </w:p>
        </w:tc>
      </w:tr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50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de-DE"/>
              </w:rPr>
              <w:t xml:space="preserve">ADDRESS:         </w:t>
            </w:r>
            <w:r>
              <w:rPr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  <w:p>
            <w:pPr>
              <w:pStyle w:val="Body"/>
              <w:spacing w:after="0" w:line="240" w:lineRule="auto"/>
              <w:rPr>
                <w:shd w:val="nil" w:color="auto" w:fill="auto"/>
                <w:lang w:val="de-DE"/>
              </w:rPr>
            </w:pPr>
          </w:p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lang w:val="de-DE"/>
              </w:rPr>
            </w:r>
          </w:p>
        </w:tc>
        <w:tc>
          <w:tcPr>
            <w:tcW w:type="dxa" w:w="5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HOME TELEPHONE:          </w:t>
            </w:r>
            <w:r>
              <w:rPr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 xml:space="preserve">Click or tap here to enter 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395" w:hRule="atLeast"/>
        </w:trPr>
        <w:tc>
          <w:tcPr>
            <w:tcW w:type="dxa" w:w="50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0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MOBILE:                  </w:t>
            </w:r>
            <w:r>
              <w:rPr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</w:tr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de-DE"/>
              </w:rPr>
              <w:t xml:space="preserve">POSTCODE:         </w:t>
            </w:r>
            <w:r>
              <w:rPr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  <w:tc>
          <w:tcPr>
            <w:tcW w:type="dxa" w:w="5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EMAIL ADDRESS: 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</w:tr>
    </w:tbl>
    <w:p>
      <w:pPr>
        <w:pStyle w:val="Body"/>
        <w:widowControl w:val="0"/>
        <w:spacing w:after="0" w:line="240" w:lineRule="auto"/>
        <w:rPr>
          <w:sz w:val="18"/>
          <w:szCs w:val="18"/>
          <w:lang w:val="de-DE"/>
        </w:rPr>
      </w:pPr>
    </w:p>
    <w:p>
      <w:pPr>
        <w:pStyle w:val="Body"/>
      </w:pPr>
    </w:p>
    <w:tbl>
      <w:tblPr>
        <w:tblW w:w="1060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070"/>
        <w:gridCol w:w="5539"/>
      </w:tblGrid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106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 w:after="4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REFERRER DETAILS</w:t>
            </w:r>
          </w:p>
        </w:tc>
      </w:tr>
      <w:tr>
        <w:tblPrEx>
          <w:shd w:val="clear" w:color="auto" w:fill="d0ddef"/>
        </w:tblPrEx>
        <w:trPr>
          <w:trHeight w:val="457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de-DE"/>
              </w:rPr>
              <w:t xml:space="preserve">NAME:              </w:t>
            </w:r>
            <w:r>
              <w:rPr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  <w:tc>
          <w:tcPr>
            <w:tcW w:type="dxa" w:w="5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de-DE"/>
              </w:rPr>
              <w:t xml:space="preserve">AGENCY:             </w:t>
            </w:r>
            <w:r>
              <w:rPr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to enter a date.</w:t>
            </w:r>
          </w:p>
        </w:tc>
      </w:tr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50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de-DE"/>
              </w:rPr>
              <w:t xml:space="preserve">ADDRESS:         </w:t>
            </w:r>
            <w:r>
              <w:rPr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  <w:p>
            <w:pPr>
              <w:pStyle w:val="Body"/>
              <w:spacing w:after="0" w:line="240" w:lineRule="auto"/>
              <w:rPr>
                <w:shd w:val="nil" w:color="auto" w:fill="auto"/>
                <w:lang w:val="de-DE"/>
              </w:rPr>
            </w:pPr>
          </w:p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lang w:val="de-DE"/>
              </w:rPr>
            </w:r>
          </w:p>
        </w:tc>
        <w:tc>
          <w:tcPr>
            <w:tcW w:type="dxa" w:w="5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HOME TELEPHONE:          </w:t>
            </w:r>
            <w:r>
              <w:rPr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 xml:space="preserve">Click or tap here to enter 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395" w:hRule="atLeast"/>
        </w:trPr>
        <w:tc>
          <w:tcPr>
            <w:tcW w:type="dxa" w:w="50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0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MOBILE:                  </w:t>
            </w:r>
            <w:r>
              <w:rPr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</w:tr>
      <w:tr>
        <w:tblPrEx>
          <w:shd w:val="clear" w:color="auto" w:fill="d0ddef"/>
        </w:tblPrEx>
        <w:trPr>
          <w:trHeight w:val="741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de-DE"/>
              </w:rPr>
              <w:t xml:space="preserve">JOB TITLE:         </w:t>
            </w:r>
            <w:r>
              <w:rPr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  <w:tc>
          <w:tcPr>
            <w:tcW w:type="dxa" w:w="5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EMAIL ADDRESS:  </w:t>
            </w:r>
            <w:r>
              <w:rPr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lang w:val="en-US"/>
              </w:rPr>
            </w:r>
          </w:p>
        </w:tc>
      </w:tr>
    </w:tbl>
    <w:p>
      <w:pPr>
        <w:pStyle w:val="Body"/>
        <w:widowControl w:val="0"/>
        <w:spacing w:line="240" w:lineRule="auto"/>
      </w:pPr>
    </w:p>
    <w:p>
      <w:pPr>
        <w:pStyle w:val="Body"/>
      </w:pPr>
    </w:p>
    <w:tbl>
      <w:tblPr>
        <w:tblW w:w="1060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609"/>
      </w:tblGrid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10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 w:after="4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DIAGNOSIS  (please give details e.g. hospital admissions, prescribed medication etc....)</w:t>
            </w:r>
          </w:p>
        </w:tc>
      </w:tr>
      <w:tr>
        <w:tblPrEx>
          <w:shd w:val="clear" w:color="auto" w:fill="d0ddef"/>
        </w:tblPrEx>
        <w:trPr>
          <w:trHeight w:val="2128" w:hRule="atLeast"/>
        </w:trPr>
        <w:tc>
          <w:tcPr>
            <w:tcW w:type="dxa" w:w="10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</w:tr>
    </w:tbl>
    <w:p>
      <w:pPr>
        <w:pStyle w:val="Body"/>
        <w:widowControl w:val="0"/>
        <w:spacing w:line="240" w:lineRule="auto"/>
      </w:pPr>
    </w:p>
    <w:p>
      <w:pPr>
        <w:pStyle w:val="Body"/>
      </w:pPr>
    </w:p>
    <w:tbl>
      <w:tblPr>
        <w:tblW w:w="1059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101"/>
        <w:gridCol w:w="4144"/>
        <w:gridCol w:w="1100"/>
        <w:gridCol w:w="4253"/>
      </w:tblGrid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1059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CRIMINAL CONVICTIONS (Does the referred client have any criminal convictions spent or pending?)</w:t>
            </w:r>
          </w:p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NO</w:t>
            </w:r>
          </w:p>
        </w:tc>
        <w:tc>
          <w:tcPr>
            <w:tcW w:type="dxa" w:w="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MS Gothic" w:cs="MS Gothic" w:hAnsi="MS Gothic" w:eastAsia="MS Gothic"/>
                <w:sz w:val="24"/>
                <w:szCs w:val="24"/>
                <w:shd w:val="nil" w:color="auto" w:fill="auto"/>
                <w:rtl w:val="0"/>
                <w:lang w:val="de-DE"/>
              </w:rPr>
              <w:t>☐</w:t>
            </w:r>
          </w:p>
        </w:tc>
        <w:tc>
          <w:tcPr>
            <w:tcW w:type="dxa" w:w="1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YES</w:t>
            </w:r>
          </w:p>
        </w:tc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MS Gothic" w:cs="MS Gothic" w:hAnsi="MS Gothic" w:eastAsia="MS Gothic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☐</w:t>
            </w:r>
          </w:p>
        </w:tc>
      </w:tr>
      <w:tr>
        <w:tblPrEx>
          <w:shd w:val="clear" w:color="auto" w:fill="d0ddef"/>
        </w:tblPrEx>
        <w:trPr>
          <w:trHeight w:val="857" w:hRule="atLeast"/>
        </w:trPr>
        <w:tc>
          <w:tcPr>
            <w:tcW w:type="dxa" w:w="1059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IF YES PLEASE SPECIFY        </w:t>
            </w:r>
            <w:r>
              <w:rPr>
                <w:b w:val="0"/>
                <w:bCs w:val="0"/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lang w:val="de-DE"/>
              </w:rPr>
            </w:r>
          </w:p>
        </w:tc>
      </w:tr>
    </w:tbl>
    <w:p>
      <w:pPr>
        <w:pStyle w:val="Body"/>
        <w:spacing w:line="240" w:lineRule="auto"/>
      </w:pPr>
    </w:p>
    <w:tbl>
      <w:tblPr>
        <w:tblW w:w="1059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405"/>
        <w:gridCol w:w="538"/>
        <w:gridCol w:w="2863"/>
        <w:gridCol w:w="567"/>
        <w:gridCol w:w="3687"/>
        <w:gridCol w:w="538"/>
      </w:tblGrid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10598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REASON FOR REFERRAL? (what does the client hope to achieve by attending Pillar) please tick </w:t>
            </w:r>
            <w:r>
              <w:rPr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  <w:lang w:val="de-DE"/>
              </w:rPr>
              <w:t>ALL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 appropriate indicators</w:t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Build Confidence</w:t>
            </w:r>
          </w:p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MS Gothic" w:cs="MS Gothic" w:hAnsi="MS Gothic" w:eastAsia="MS Gothic"/>
                <w:shd w:val="nil" w:color="auto" w:fill="auto"/>
                <w:rtl w:val="0"/>
                <w:lang w:val="en-US"/>
              </w:rPr>
              <w:t>☐</w:t>
            </w:r>
          </w:p>
        </w:tc>
        <w:tc>
          <w:tcPr>
            <w:tcW w:type="dxa" w:w="28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Reduce Isolation</w:t>
            </w:r>
          </w:p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MS Gothic" w:cs="MS Gothic" w:hAnsi="MS Gothic" w:eastAsia="MS Gothic"/>
                <w:shd w:val="nil" w:color="auto" w:fill="auto"/>
                <w:rtl w:val="0"/>
                <w:lang w:val="en-US"/>
              </w:rPr>
              <w:t>☐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Build Social Skills</w:t>
            </w:r>
          </w:p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MS Gothic" w:cs="MS Gothic" w:hAnsi="MS Gothic" w:eastAsia="MS Gothic"/>
                <w:shd w:val="nil" w:color="auto" w:fill="auto"/>
                <w:rtl w:val="0"/>
                <w:lang w:val="en-US"/>
              </w:rPr>
              <w:t>☐</w:t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Build Self Esteem</w:t>
            </w:r>
          </w:p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MS Gothic" w:cs="MS Gothic" w:hAnsi="MS Gothic" w:eastAsia="MS Gothic"/>
                <w:shd w:val="nil" w:color="auto" w:fill="auto"/>
                <w:rtl w:val="0"/>
                <w:lang w:val="en-US"/>
              </w:rPr>
              <w:t>☐</w:t>
            </w:r>
          </w:p>
        </w:tc>
        <w:tc>
          <w:tcPr>
            <w:tcW w:type="dxa" w:w="28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Add Structure to Week</w:t>
            </w:r>
          </w:p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MS Gothic" w:cs="MS Gothic" w:hAnsi="MS Gothic" w:eastAsia="MS Gothic"/>
                <w:shd w:val="nil" w:color="auto" w:fill="auto"/>
                <w:rtl w:val="0"/>
                <w:lang w:val="en-US"/>
              </w:rPr>
              <w:t>☐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Develop Better Coping Strategies</w:t>
            </w:r>
          </w:p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MS Gothic" w:cs="MS Gothic" w:hAnsi="MS Gothic" w:eastAsia="MS Gothic"/>
                <w:shd w:val="nil" w:color="auto" w:fill="auto"/>
                <w:rtl w:val="0"/>
                <w:lang w:val="en-US"/>
              </w:rPr>
              <w:t>☐</w:t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Become Work Ready</w:t>
            </w:r>
          </w:p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MS Gothic" w:cs="MS Gothic" w:hAnsi="MS Gothic" w:eastAsia="MS Gothic"/>
                <w:shd w:val="nil" w:color="auto" w:fill="auto"/>
                <w:rtl w:val="0"/>
                <w:lang w:val="en-US"/>
              </w:rPr>
              <w:t>☐</w:t>
            </w:r>
          </w:p>
        </w:tc>
        <w:tc>
          <w:tcPr>
            <w:tcW w:type="dxa" w:w="28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Peer Support</w:t>
            </w:r>
          </w:p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MS Gothic" w:cs="MS Gothic" w:hAnsi="MS Gothic" w:eastAsia="MS Gothic"/>
                <w:shd w:val="nil" w:color="auto" w:fill="auto"/>
                <w:rtl w:val="0"/>
                <w:lang w:val="en-US"/>
              </w:rPr>
              <w:t>☐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Improve Self Management Skills</w:t>
            </w:r>
          </w:p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MS Gothic" w:cs="MS Gothic" w:hAnsi="MS Gothic" w:eastAsia="MS Gothic"/>
                <w:shd w:val="nil" w:color="auto" w:fill="auto"/>
                <w:rtl w:val="0"/>
                <w:lang w:val="en-US"/>
              </w:rPr>
              <w:t>☐</w:t>
            </w:r>
          </w:p>
        </w:tc>
      </w:tr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Other (Please specify)</w:t>
            </w:r>
            <w:r>
              <w:rPr>
                <w:shd w:val="nil" w:color="auto" w:fill="auto"/>
              </w:rPr>
            </w:r>
          </w:p>
        </w:tc>
        <w:tc>
          <w:tcPr>
            <w:tcW w:type="dxa" w:w="8193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</w:tr>
    </w:tbl>
    <w:p>
      <w:pPr>
        <w:pStyle w:val="Body"/>
        <w:widowControl w:val="0"/>
        <w:spacing w:line="240" w:lineRule="auto"/>
      </w:pPr>
    </w:p>
    <w:tbl>
      <w:tblPr>
        <w:tblW w:w="1059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964"/>
        <w:gridCol w:w="3402"/>
        <w:gridCol w:w="3232"/>
      </w:tblGrid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1059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 w:after="4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DETAILS OF GP &amp; OTHER AGENCIES CURRENTLY PROVIDING SUPPORT</w:t>
            </w:r>
          </w:p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 w:after="40" w:line="240" w:lineRule="auto"/>
              <w:jc w:val="center"/>
            </w:pPr>
            <w:r>
              <w:rPr>
                <w:b w:val="1"/>
                <w:bCs w:val="1"/>
                <w:caps w:val="0"/>
                <w:smallCaps w:val="0"/>
                <w:sz w:val="24"/>
                <w:szCs w:val="24"/>
                <w:shd w:val="nil" w:color="auto" w:fill="auto"/>
                <w:rtl w:val="0"/>
                <w:lang w:val="en-US"/>
              </w:rPr>
              <w:t>Surgery Name And Address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 w:after="4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Name Of Client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’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 Regular GP</w:t>
            </w:r>
          </w:p>
        </w:tc>
        <w:tc>
          <w:tcPr>
            <w:tcW w:type="dxa" w:w="3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 w:after="4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Telephone</w:t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 w:after="40" w:line="240" w:lineRule="auto"/>
            </w:pPr>
            <w:r>
              <w:rPr>
                <w:b w:val="0"/>
                <w:bCs w:val="0"/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 w:after="40" w:line="240" w:lineRule="auto"/>
            </w:pPr>
            <w:r>
              <w:rPr>
                <w:b w:val="0"/>
                <w:bCs w:val="0"/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  <w:tc>
          <w:tcPr>
            <w:tcW w:type="dxa" w:w="3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 w:after="40" w:line="240" w:lineRule="auto"/>
            </w:pPr>
            <w:r>
              <w:rPr>
                <w:b w:val="0"/>
                <w:bCs w:val="0"/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 w:after="4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Agency Name And Address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 w:after="4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Contact Name</w:t>
            </w:r>
          </w:p>
        </w:tc>
        <w:tc>
          <w:tcPr>
            <w:tcW w:type="dxa" w:w="3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 w:after="4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Telephone</w:t>
            </w:r>
          </w:p>
        </w:tc>
      </w:tr>
      <w:tr>
        <w:tblPrEx>
          <w:shd w:val="clear" w:color="auto" w:fill="d0ddef"/>
        </w:tblPrEx>
        <w:trPr>
          <w:trHeight w:val="2306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  <w:p>
            <w:pPr>
              <w:pStyle w:val="Body"/>
              <w:spacing w:after="0" w:line="240" w:lineRule="auto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  <w:p>
            <w:pPr>
              <w:pStyle w:val="Body"/>
              <w:spacing w:after="0" w:line="240" w:lineRule="auto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  <w:p>
            <w:pPr>
              <w:pStyle w:val="Body"/>
              <w:spacing w:after="0" w:line="240" w:lineRule="auto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  <w:p>
            <w:pPr>
              <w:pStyle w:val="Body"/>
              <w:spacing w:after="0" w:line="240" w:lineRule="auto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  <w:p>
            <w:pPr>
              <w:pStyle w:val="Body"/>
              <w:spacing w:after="0" w:line="240" w:lineRule="auto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3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  <w:p>
            <w:pPr>
              <w:pStyle w:val="Body"/>
              <w:spacing w:after="0" w:line="240" w:lineRule="auto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  <w:p>
            <w:pPr>
              <w:pStyle w:val="Body"/>
              <w:spacing w:after="0" w:line="240" w:lineRule="auto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  <w:p>
            <w:pPr>
              <w:pStyle w:val="Body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lang w:val="en-US"/>
              </w:rPr>
            </w:r>
          </w:p>
        </w:tc>
      </w:tr>
    </w:tbl>
    <w:p>
      <w:pPr>
        <w:pStyle w:val="Body"/>
        <w:spacing w:line="240" w:lineRule="auto"/>
      </w:pPr>
    </w:p>
    <w:p>
      <w:pPr>
        <w:pStyle w:val="Body"/>
      </w:pPr>
    </w:p>
    <w:tbl>
      <w:tblPr>
        <w:tblW w:w="1060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609"/>
      </w:tblGrid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10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 w:after="4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ADDITIONAL INFORMATION (Please include any other relevant information)</w:t>
            </w:r>
          </w:p>
        </w:tc>
      </w:tr>
      <w:tr>
        <w:tblPrEx>
          <w:shd w:val="clear" w:color="auto" w:fill="d0ddef"/>
        </w:tblPrEx>
        <w:trPr>
          <w:trHeight w:val="2128" w:hRule="atLeast"/>
        </w:trPr>
        <w:tc>
          <w:tcPr>
            <w:tcW w:type="dxa" w:w="10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</w:tr>
    </w:tbl>
    <w:p>
      <w:pPr>
        <w:pStyle w:val="Body"/>
        <w:widowControl w:val="0"/>
        <w:spacing w:line="240" w:lineRule="auto"/>
      </w:pPr>
    </w:p>
    <w:tbl>
      <w:tblPr>
        <w:tblW w:w="1059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696"/>
        <w:gridCol w:w="5670"/>
        <w:gridCol w:w="993"/>
        <w:gridCol w:w="2238"/>
      </w:tblGrid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1059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PLEASE CONFIRM THAT THE REFERRAL HAS BEEN MADE WITH THE CLIENT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’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S CONSENT</w:t>
            </w:r>
          </w:p>
        </w:tc>
      </w:tr>
      <w:tr>
        <w:tblPrEx>
          <w:shd w:val="clear" w:color="auto" w:fill="d0ddef"/>
        </w:tblPrEx>
        <w:trPr>
          <w:trHeight w:val="777" w:hRule="atLeast"/>
        </w:trPr>
        <w:tc>
          <w:tcPr>
            <w:tcW w:type="dxa" w:w="1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SIGNATURE OF REFERRER</w:t>
            </w:r>
          </w:p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DATE</w:t>
            </w:r>
          </w:p>
        </w:tc>
        <w:tc>
          <w:tcPr>
            <w:tcW w:type="dxa" w:w="2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</w:tr>
    </w:tbl>
    <w:p>
      <w:pPr>
        <w:pStyle w:val="Body"/>
        <w:spacing w:line="240" w:lineRule="auto"/>
      </w:pPr>
    </w:p>
    <w:tbl>
      <w:tblPr>
        <w:tblW w:w="1069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575"/>
        <w:gridCol w:w="3566"/>
        <w:gridCol w:w="3120"/>
        <w:gridCol w:w="436"/>
      </w:tblGrid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1069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lang w:val="en-US"/>
                <w14:textFill>
                  <w14:solidFill>
                    <w14:srgbClr w14:val="FFFFFF"/>
                  </w14:solidFill>
                </w14:textFill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OFFICE USE ONLY</w:t>
            </w:r>
          </w:p>
        </w:tc>
      </w:tr>
      <w:tr>
        <w:tblPrEx>
          <w:shd w:val="clear" w:color="auto" w:fill="d0ddef"/>
        </w:tblPrEx>
        <w:trPr>
          <w:trHeight w:val="517" w:hRule="atLeast"/>
        </w:trPr>
        <w:tc>
          <w:tcPr>
            <w:tcW w:type="dxa" w:w="3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INITIAL CONTACT MADE  (DATE)</w:t>
            </w:r>
            <w:r>
              <w:rPr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3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35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right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ACTION REQUIRED</w:t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35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REFERRAL APPOINTMENT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ARRANGED FOR (DATE)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                         </w:t>
            </w:r>
          </w:p>
        </w:tc>
        <w:tc>
          <w:tcPr>
            <w:tcW w:type="dxa" w:w="356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BECOME MEMBER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MS Gothic" w:cs="MS Gothic" w:hAnsi="MS Gothic" w:eastAsia="MS Gothic"/>
                <w:sz w:val="22"/>
                <w:szCs w:val="22"/>
                <w:shd w:val="nil" w:color="auto" w:fill="auto"/>
                <w:rtl w:val="0"/>
                <w:lang w:val="en-US"/>
              </w:rPr>
              <w:t>☐</w:t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35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356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SERVICE USER ONLY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MS Gothic" w:cs="MS Gothic" w:hAnsi="MS Gothic" w:eastAsia="MS Gothic"/>
                <w:sz w:val="22"/>
                <w:szCs w:val="22"/>
                <w:shd w:val="nil" w:color="auto" w:fill="auto"/>
                <w:rtl w:val="0"/>
                <w:lang w:val="en-US"/>
              </w:rPr>
              <w:t>☐</w:t>
            </w:r>
          </w:p>
        </w:tc>
      </w:tr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3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ACTIONED BY (STAFF NAME):</w:t>
            </w:r>
            <w:r>
              <w:rPr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3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caps w:val="1"/>
                <w:shd w:val="nil" w:color="auto" w:fill="auto"/>
                <w:rtl w:val="0"/>
                <w:lang w:val="en-US"/>
              </w:rPr>
              <w:t xml:space="preserve">Information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ONLY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MS Gothic" w:cs="MS Gothic" w:hAnsi="MS Gothic" w:eastAsia="MS Gothic"/>
                <w:sz w:val="22"/>
                <w:szCs w:val="22"/>
                <w:shd w:val="nil" w:color="auto" w:fill="auto"/>
                <w:rtl w:val="0"/>
                <w:lang w:val="en-US"/>
              </w:rPr>
              <w:t>☐</w:t>
            </w:r>
          </w:p>
        </w:tc>
      </w:tr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3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STAFF SIGNATURE:  </w:t>
            </w:r>
            <w:r>
              <w:rPr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3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NO FURTHER ACTION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MS Gothic" w:cs="MS Gothic" w:hAnsi="MS Gothic" w:eastAsia="MS Gothic"/>
                <w:sz w:val="22"/>
                <w:szCs w:val="22"/>
                <w:shd w:val="nil" w:color="auto" w:fill="auto"/>
                <w:rtl w:val="0"/>
                <w:lang w:val="en-US"/>
              </w:rPr>
              <w:t>☐</w:t>
            </w:r>
          </w:p>
        </w:tc>
      </w:tr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3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DATE:</w:t>
            </w:r>
          </w:p>
        </w:tc>
        <w:tc>
          <w:tcPr>
            <w:tcW w:type="dxa" w:w="3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SIGNPOSTED TO: (Give details)</w:t>
            </w:r>
            <w:r>
              <w:rPr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MS Gothic" w:cs="MS Gothic" w:hAnsi="MS Gothic" w:eastAsia="MS Gothic"/>
                <w:sz w:val="22"/>
                <w:szCs w:val="22"/>
                <w:shd w:val="nil" w:color="auto" w:fill="auto"/>
                <w:rtl w:val="0"/>
                <w:lang w:val="en-US"/>
              </w:rPr>
              <w:t>☐</w:t>
            </w:r>
          </w:p>
        </w:tc>
      </w:tr>
    </w:tbl>
    <w:p>
      <w:pPr>
        <w:pStyle w:val="Body"/>
      </w:pP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MS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